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......................., </w:t>
      </w:r>
      <w:proofErr w:type="gramStart"/>
      <w:r>
        <w:rPr>
          <w:rFonts w:ascii="Times New Roman" w:hAnsi="Times New Roman" w:cs="Times New Roman"/>
          <w:sz w:val="26"/>
          <w:szCs w:val="26"/>
        </w:rPr>
        <w:t>dnia ....................</w:t>
      </w:r>
      <w:proofErr w:type="gramEnd"/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0F53" w:rsidRDefault="009A0F53" w:rsidP="009A0F53">
      <w:pPr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Polski Związek Działkowców</w:t>
      </w:r>
    </w:p>
    <w:p w:rsidR="009A0F53" w:rsidRDefault="00C6054D" w:rsidP="009A0F53">
      <w:pPr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 Rodzinnego Ogrodu Działkowego</w:t>
      </w:r>
    </w:p>
    <w:p w:rsidR="009A0F53" w:rsidRDefault="009A0F53" w:rsidP="009A0F53">
      <w:pPr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„Sarenka II” w Częstochowie</w:t>
      </w:r>
    </w:p>
    <w:p w:rsidR="00C6054D" w:rsidRDefault="009A0F53" w:rsidP="009A0F53">
      <w:pPr>
        <w:ind w:left="424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ul</w:t>
      </w:r>
      <w:proofErr w:type="gramEnd"/>
      <w:r>
        <w:rPr>
          <w:rFonts w:ascii="Times New Roman" w:hAnsi="Times New Roman" w:cs="Times New Roman"/>
          <w:sz w:val="26"/>
          <w:szCs w:val="26"/>
        </w:rPr>
        <w:t>. Kusocińskiego 151/161</w:t>
      </w:r>
      <w:r w:rsidR="00C605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</w:t>
      </w:r>
      <w:proofErr w:type="gramStart"/>
      <w:r w:rsidR="003B0B98">
        <w:rPr>
          <w:rFonts w:ascii="Times New Roman" w:hAnsi="Times New Roman" w:cs="Times New Roman"/>
          <w:sz w:val="26"/>
          <w:szCs w:val="26"/>
        </w:rPr>
        <w:t xml:space="preserve">dniu </w:t>
      </w:r>
      <w:proofErr w:type="gramEnd"/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data )                                                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</w:t>
      </w:r>
      <w:proofErr w:type="gramEnd"/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art. 38 ust. 2 ustawy z dnia 13 grudnia 2013 r. o rodzinnych ogrodach </w:t>
      </w:r>
      <w:proofErr w:type="gramStart"/>
      <w:r>
        <w:rPr>
          <w:rFonts w:ascii="Times New Roman" w:hAnsi="Times New Roman" w:cs="Times New Roman"/>
          <w:sz w:val="26"/>
          <w:szCs w:val="26"/>
        </w:rPr>
        <w:t>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 xml:space="preserve">i nr ............. zlokalizowanej w Rodzinnym Ogrodzie Działkowym </w:t>
      </w:r>
      <w:r w:rsidR="009A0F53">
        <w:rPr>
          <w:rFonts w:ascii="Times New Roman" w:hAnsi="Times New Roman" w:cs="Times New Roman"/>
          <w:sz w:val="26"/>
          <w:szCs w:val="26"/>
        </w:rPr>
        <w:t xml:space="preserve">„Sarenka II” </w:t>
      </w:r>
      <w:r>
        <w:rPr>
          <w:rFonts w:ascii="Times New Roman" w:hAnsi="Times New Roman" w:cs="Times New Roman"/>
          <w:sz w:val="26"/>
          <w:szCs w:val="26"/>
        </w:rPr>
        <w:t>w </w:t>
      </w:r>
      <w:r w:rsidR="009A0F53">
        <w:rPr>
          <w:rFonts w:ascii="Times New Roman" w:hAnsi="Times New Roman" w:cs="Times New Roman"/>
          <w:sz w:val="26"/>
          <w:szCs w:val="26"/>
        </w:rPr>
        <w:t>Częstochowie.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proofErr w:type="gramStart"/>
      <w:r>
        <w:t>Załącznik -  odpis</w:t>
      </w:r>
      <w:proofErr w:type="gramEnd"/>
      <w:r>
        <w:t xml:space="preserve">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54D"/>
    <w:rsid w:val="00050EF1"/>
    <w:rsid w:val="003B0B98"/>
    <w:rsid w:val="004A60B2"/>
    <w:rsid w:val="005022EA"/>
    <w:rsid w:val="00631C23"/>
    <w:rsid w:val="008E4E36"/>
    <w:rsid w:val="00971955"/>
    <w:rsid w:val="009A0F53"/>
    <w:rsid w:val="00B64903"/>
    <w:rsid w:val="00C6054D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Starczewski</cp:lastModifiedBy>
  <cp:revision>3</cp:revision>
  <dcterms:created xsi:type="dcterms:W3CDTF">2014-06-25T12:44:00Z</dcterms:created>
  <dcterms:modified xsi:type="dcterms:W3CDTF">2019-03-14T18:26:00Z</dcterms:modified>
</cp:coreProperties>
</file>